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18" w:rsidRDefault="004C1A18" w:rsidP="00182B63">
      <w:pPr>
        <w:jc w:val="center"/>
        <w:rPr>
          <w:rStyle w:val="BookTitle"/>
          <w:sz w:val="52"/>
        </w:rPr>
      </w:pPr>
      <w:r>
        <w:rPr>
          <w:noProof/>
        </w:rPr>
        <w:drawing>
          <wp:inline distT="0" distB="0" distL="0" distR="0" wp14:anchorId="722BF743" wp14:editId="1BB9AF11">
            <wp:extent cx="2776130" cy="9525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228" cy="95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B63" w:rsidRDefault="00182B63" w:rsidP="00182B63">
      <w:pPr>
        <w:jc w:val="center"/>
        <w:rPr>
          <w:rStyle w:val="BookTitle"/>
          <w:sz w:val="52"/>
        </w:rPr>
      </w:pPr>
      <w:r w:rsidRPr="00182B63">
        <w:rPr>
          <w:rStyle w:val="BookTitle"/>
          <w:sz w:val="52"/>
        </w:rPr>
        <w:t>Integrating technology into the classroom</w:t>
      </w:r>
      <w:r w:rsidR="00813C8B">
        <w:rPr>
          <w:rStyle w:val="BookTitle"/>
          <w:sz w:val="52"/>
        </w:rPr>
        <w:t>:</w:t>
      </w:r>
    </w:p>
    <w:p w:rsidR="00E31C42" w:rsidRDefault="00E31C42" w:rsidP="00182B63">
      <w:pPr>
        <w:jc w:val="center"/>
        <w:rPr>
          <w:rStyle w:val="BookTitle"/>
          <w:sz w:val="52"/>
        </w:rPr>
      </w:pPr>
    </w:p>
    <w:p w:rsidR="00182B63" w:rsidRDefault="00182B63" w:rsidP="00182B63">
      <w:pPr>
        <w:jc w:val="center"/>
        <w:rPr>
          <w:rStyle w:val="BookTitle"/>
          <w:sz w:val="52"/>
        </w:rPr>
      </w:pPr>
      <w:r>
        <w:rPr>
          <w:rStyle w:val="BookTitle"/>
          <w:sz w:val="52"/>
        </w:rPr>
        <w:t>tip sheet and resources</w:t>
      </w:r>
    </w:p>
    <w:p w:rsidR="004C1A18" w:rsidRPr="00813C8B" w:rsidRDefault="004C1A18" w:rsidP="00813C8B">
      <w:pPr>
        <w:pStyle w:val="Heading1"/>
      </w:pPr>
      <w:r w:rsidRPr="00813C8B">
        <w:t>Blogs</w:t>
      </w:r>
    </w:p>
    <w:p w:rsidR="004C1A18" w:rsidRDefault="00E31C42" w:rsidP="004C1A18">
      <w:hyperlink r:id="rId6" w:history="1">
        <w:r w:rsidRPr="00097B89">
          <w:rPr>
            <w:rStyle w:val="Hyperlink"/>
          </w:rPr>
          <w:t>http://www.pbs.org/teachers/learning.now/2006/05/what_exactly_is_a_blog_anyway.html</w:t>
        </w:r>
      </w:hyperlink>
    </w:p>
    <w:p w:rsidR="00E31C42" w:rsidRDefault="00E31C42" w:rsidP="004C1A18"/>
    <w:p w:rsidR="004C1A18" w:rsidRDefault="004C1A18" w:rsidP="00813C8B">
      <w:pPr>
        <w:pStyle w:val="Subtitle"/>
      </w:pPr>
      <w:r>
        <w:t>Blogger</w:t>
      </w:r>
    </w:p>
    <w:p w:rsidR="004C1A18" w:rsidRDefault="004C1A18" w:rsidP="00813C8B">
      <w:pPr>
        <w:pStyle w:val="Subtitle"/>
      </w:pPr>
    </w:p>
    <w:p w:rsidR="004C1A18" w:rsidRDefault="00E31C42" w:rsidP="004C1A18">
      <w:hyperlink r:id="rId7" w:history="1">
        <w:r w:rsidRPr="00097B89">
          <w:rPr>
            <w:rStyle w:val="Hyperlink"/>
          </w:rPr>
          <w:t>http://www.blogger.com/tour_start.g</w:t>
        </w:r>
      </w:hyperlink>
    </w:p>
    <w:p w:rsidR="004C1A18" w:rsidRDefault="004C1A18" w:rsidP="004C1A18"/>
    <w:p w:rsidR="004C1A18" w:rsidRDefault="004C1A18" w:rsidP="004C1A18">
      <w:pPr>
        <w:pStyle w:val="Subtitle"/>
      </w:pPr>
      <w:r>
        <w:t>Blogs in Plain English</w:t>
      </w:r>
    </w:p>
    <w:p w:rsidR="004C1A18" w:rsidRDefault="00E31C42" w:rsidP="004C1A18">
      <w:hyperlink r:id="rId8" w:history="1">
        <w:r w:rsidRPr="00097B89">
          <w:rPr>
            <w:rStyle w:val="Hyperlink"/>
          </w:rPr>
          <w:t>http://youtu.be/NN2I1pWXjXI</w:t>
        </w:r>
      </w:hyperlink>
    </w:p>
    <w:p w:rsidR="00E31C42" w:rsidRPr="004C1A18" w:rsidRDefault="00E31C42" w:rsidP="004C1A18"/>
    <w:p w:rsidR="004C1A18" w:rsidRDefault="00E31C42" w:rsidP="004C1A18">
      <w:hyperlink r:id="rId9" w:history="1">
        <w:r w:rsidRPr="00097B89">
          <w:rPr>
            <w:rStyle w:val="Hyperlink"/>
          </w:rPr>
          <w:t>http://edublogs.org/10-ways-to-use-your-edublog-to-teach/</w:t>
        </w:r>
      </w:hyperlink>
    </w:p>
    <w:p w:rsidR="004C1A18" w:rsidRDefault="004C1A18" w:rsidP="004C1A18"/>
    <w:p w:rsidR="004C1A18" w:rsidRDefault="004C1A18" w:rsidP="004C1A18">
      <w:pPr>
        <w:pStyle w:val="Subtitle"/>
      </w:pPr>
      <w:r>
        <w:t>Blog lesson plans</w:t>
      </w:r>
    </w:p>
    <w:p w:rsidR="004C1A18" w:rsidRDefault="00E31C42" w:rsidP="004C1A18">
      <w:hyperlink r:id="rId10" w:history="1">
        <w:r w:rsidRPr="00097B89">
          <w:rPr>
            <w:rStyle w:val="Hyperlink"/>
          </w:rPr>
          <w:t>http://borges.edublogs.org/</w:t>
        </w:r>
      </w:hyperlink>
    </w:p>
    <w:p w:rsidR="004C1A18" w:rsidRDefault="004C1A18" w:rsidP="004C1A18"/>
    <w:p w:rsidR="004C1A18" w:rsidRDefault="00E31C42" w:rsidP="004C1A18">
      <w:hyperlink r:id="rId11" w:history="1">
        <w:r w:rsidRPr="00097B89">
          <w:rPr>
            <w:rStyle w:val="Hyperlink"/>
          </w:rPr>
          <w:t>http://borges.edublogs.org/assignments/assignment-2-change-yourself-change-the-world/</w:t>
        </w:r>
      </w:hyperlink>
    </w:p>
    <w:p w:rsidR="00E31C42" w:rsidRDefault="00E31C42" w:rsidP="004C1A18"/>
    <w:p w:rsidR="004C1A18" w:rsidRDefault="00E31C42" w:rsidP="004C1A18">
      <w:hyperlink r:id="rId12" w:history="1">
        <w:r w:rsidRPr="00097B89">
          <w:rPr>
            <w:rStyle w:val="Hyperlink"/>
          </w:rPr>
          <w:t>http://tcooper-businessed.blogspot.com/</w:t>
        </w:r>
      </w:hyperlink>
    </w:p>
    <w:p w:rsidR="004C1A18" w:rsidRPr="00813C8B" w:rsidRDefault="004C1A18" w:rsidP="00813C8B">
      <w:pPr>
        <w:pStyle w:val="Heading1"/>
      </w:pPr>
      <w:r w:rsidRPr="00813C8B">
        <w:t>Wikis</w:t>
      </w:r>
    </w:p>
    <w:p w:rsidR="004C1A18" w:rsidRDefault="00E31C42" w:rsidP="004C1A18">
      <w:hyperlink r:id="rId13" w:history="1">
        <w:r w:rsidRPr="00097B89">
          <w:rPr>
            <w:rStyle w:val="Hyperlink"/>
          </w:rPr>
          <w:t>http://www.teachersfirst.com/content/wiki/</w:t>
        </w:r>
      </w:hyperlink>
    </w:p>
    <w:p w:rsidR="004C1A18" w:rsidRDefault="004C1A18" w:rsidP="004C1A18"/>
    <w:p w:rsidR="004C1A18" w:rsidRDefault="00E31C42" w:rsidP="004C1A18">
      <w:hyperlink r:id="rId14" w:history="1">
        <w:r w:rsidRPr="00097B89">
          <w:rPr>
            <w:rStyle w:val="Hyperlink"/>
          </w:rPr>
          <w:t>http://pbworks.com</w:t>
        </w:r>
      </w:hyperlink>
    </w:p>
    <w:p w:rsidR="004C1A18" w:rsidRDefault="004C1A18" w:rsidP="004C1A18"/>
    <w:p w:rsidR="004C1A18" w:rsidRDefault="00E31C42" w:rsidP="004C1A18">
      <w:hyperlink r:id="rId15" w:history="1">
        <w:r w:rsidRPr="00097B89">
          <w:rPr>
            <w:rStyle w:val="Hyperlink"/>
          </w:rPr>
          <w:t>http://www.wikispaces.com</w:t>
        </w:r>
      </w:hyperlink>
    </w:p>
    <w:p w:rsidR="004C1A18" w:rsidRDefault="004C1A18" w:rsidP="004C1A18"/>
    <w:p w:rsidR="004C1A18" w:rsidRDefault="004C1A18" w:rsidP="004C1A18">
      <w:pPr>
        <w:pStyle w:val="Subtitle"/>
      </w:pPr>
      <w:r>
        <w:t>Wikis in Plain English</w:t>
      </w:r>
    </w:p>
    <w:p w:rsidR="004C1A18" w:rsidRDefault="00E31C42" w:rsidP="004C1A18">
      <w:hyperlink r:id="rId16" w:history="1">
        <w:r w:rsidRPr="00097B89">
          <w:rPr>
            <w:rStyle w:val="Hyperlink"/>
          </w:rPr>
          <w:t>http://youtu.be/-dnL00TdmLY</w:t>
        </w:r>
      </w:hyperlink>
    </w:p>
    <w:p w:rsidR="004C1A18" w:rsidRDefault="004C1A18" w:rsidP="004C1A18">
      <w:pPr>
        <w:pStyle w:val="Subtitle"/>
      </w:pPr>
    </w:p>
    <w:p w:rsidR="004C1A18" w:rsidRDefault="004C1A18" w:rsidP="004C1A18">
      <w:pPr>
        <w:pStyle w:val="Subtitle"/>
      </w:pPr>
      <w:r>
        <w:t>50 ways to use wikis</w:t>
      </w:r>
    </w:p>
    <w:p w:rsidR="004C1A18" w:rsidRDefault="00E31C42" w:rsidP="004C1A18">
      <w:hyperlink r:id="rId17" w:history="1">
        <w:r w:rsidRPr="00097B89">
          <w:rPr>
            <w:rStyle w:val="Hyperlink"/>
          </w:rPr>
          <w:t>http://www.smartteaching.org/blog/2008/08/50-ways-to-use-wikis-for-a-more-collaborative-and-interactive-classroom/</w:t>
        </w:r>
      </w:hyperlink>
    </w:p>
    <w:p w:rsidR="004C1A18" w:rsidRDefault="004C1A18" w:rsidP="004C1A18"/>
    <w:p w:rsidR="004C1A18" w:rsidRDefault="004C1A18" w:rsidP="004C1A18">
      <w:pPr>
        <w:pStyle w:val="Subtitle"/>
      </w:pPr>
      <w:r>
        <w:t>Wikis in the Classroom</w:t>
      </w:r>
    </w:p>
    <w:p w:rsidR="004C1A18" w:rsidRDefault="00E31C42" w:rsidP="004C1A18">
      <w:hyperlink r:id="rId18" w:history="1">
        <w:r w:rsidRPr="00097B89">
          <w:rPr>
            <w:rStyle w:val="Hyperlink"/>
          </w:rPr>
          <w:t>http://www.slideshare.net/coolcatteacher/wikis-in-the-classroom</w:t>
        </w:r>
      </w:hyperlink>
    </w:p>
    <w:p w:rsidR="004C1A18" w:rsidRDefault="004C1A18" w:rsidP="004C1A18"/>
    <w:p w:rsidR="004C1A18" w:rsidRDefault="004C1A18" w:rsidP="00813C8B">
      <w:pPr>
        <w:pStyle w:val="Subtitle"/>
      </w:pPr>
      <w:r>
        <w:t>Strategies for collaborative wiki work</w:t>
      </w:r>
    </w:p>
    <w:p w:rsidR="004C1A18" w:rsidRDefault="00E31C42" w:rsidP="004C1A18">
      <w:hyperlink r:id="rId19" w:history="1">
        <w:r w:rsidRPr="00097B89">
          <w:rPr>
            <w:rStyle w:val="Hyperlink"/>
          </w:rPr>
          <w:t>http://suite101.com/article/5-strategies-for-using-wikis-in-the-classroom-a124331</w:t>
        </w:r>
      </w:hyperlink>
      <w:r w:rsidR="004C1A18">
        <w:t xml:space="preserve"> </w:t>
      </w:r>
    </w:p>
    <w:p w:rsidR="004C1A18" w:rsidRDefault="004C1A18" w:rsidP="004C1A18"/>
    <w:p w:rsidR="004C1A18" w:rsidRDefault="00813C8B" w:rsidP="00813C8B">
      <w:pPr>
        <w:pStyle w:val="Subtitle"/>
      </w:pPr>
      <w:r>
        <w:t>W</w:t>
      </w:r>
      <w:r w:rsidR="004C1A18">
        <w:t>iki lesson plan ideas</w:t>
      </w:r>
    </w:p>
    <w:p w:rsidR="00E31C42" w:rsidRDefault="00E31C42" w:rsidP="004C1A18">
      <w:hyperlink r:id="rId20" w:history="1">
        <w:r w:rsidRPr="00097B89">
          <w:rPr>
            <w:rStyle w:val="Hyperlink"/>
          </w:rPr>
          <w:t>http://tmc2011abed4117.pbworks.com/w/page/37552441/FrontPage</w:t>
        </w:r>
      </w:hyperlink>
    </w:p>
    <w:p w:rsidR="004C1A18" w:rsidRDefault="004C1A18" w:rsidP="004C1A18"/>
    <w:p w:rsidR="004C1A18" w:rsidRDefault="00E31C42" w:rsidP="004C1A18">
      <w:hyperlink r:id="rId21" w:history="1">
        <w:r w:rsidRPr="00097B89">
          <w:rPr>
            <w:rStyle w:val="Hyperlink"/>
          </w:rPr>
          <w:t>http://group-11.wikispaces.com/Wiki+Lesson+Plans</w:t>
        </w:r>
      </w:hyperlink>
    </w:p>
    <w:p w:rsidR="004C1A18" w:rsidRDefault="004C1A18" w:rsidP="004C1A18"/>
    <w:p w:rsidR="004C1A18" w:rsidRDefault="004C1A18" w:rsidP="00813C8B">
      <w:pPr>
        <w:pStyle w:val="Subtitle"/>
      </w:pPr>
      <w:proofErr w:type="spellStart"/>
      <w:r>
        <w:lastRenderedPageBreak/>
        <w:t>Wikiversity</w:t>
      </w:r>
      <w:proofErr w:type="spellEnd"/>
    </w:p>
    <w:p w:rsidR="004C1A18" w:rsidRDefault="00E31C42" w:rsidP="004C1A18">
      <w:hyperlink r:id="rId22" w:history="1">
        <w:r w:rsidRPr="00097B89">
          <w:rPr>
            <w:rStyle w:val="Hyperlink"/>
          </w:rPr>
          <w:t>http://en.wikiversity.org/wiki/Category:Learning_projects</w:t>
        </w:r>
      </w:hyperlink>
    </w:p>
    <w:p w:rsidR="004C1A18" w:rsidRDefault="004C1A18" w:rsidP="00813C8B">
      <w:pPr>
        <w:pStyle w:val="Heading1"/>
      </w:pPr>
      <w:r>
        <w:t>21st Century Learner (AASL) Standards</w:t>
      </w:r>
    </w:p>
    <w:p w:rsidR="004C1A18" w:rsidRDefault="00E31C42" w:rsidP="004C1A18">
      <w:hyperlink r:id="rId23" w:history="1">
        <w:r w:rsidRPr="00097B89">
          <w:rPr>
            <w:rStyle w:val="Hyperlink"/>
          </w:rPr>
          <w:t>http://www.ala.org/aasl/guidelinesandstandards/learningstandards/standards</w:t>
        </w:r>
      </w:hyperlink>
    </w:p>
    <w:p w:rsidR="004C1A18" w:rsidRDefault="004C1A18" w:rsidP="00813C8B">
      <w:pPr>
        <w:pStyle w:val="Heading1"/>
      </w:pPr>
      <w:r>
        <w:t>National Technology Standards for Students and for Teachers (NETS)</w:t>
      </w:r>
    </w:p>
    <w:p w:rsidR="00E31C42" w:rsidRDefault="00E31C42" w:rsidP="00E31C42">
      <w:pPr>
        <w:pStyle w:val="Subtitle"/>
      </w:pPr>
      <w:r>
        <w:t>For Students</w:t>
      </w:r>
    </w:p>
    <w:p w:rsidR="004C1A18" w:rsidRDefault="00E31C42" w:rsidP="004C1A18">
      <w:hyperlink r:id="rId24" w:history="1">
        <w:r w:rsidRPr="00097B89">
          <w:rPr>
            <w:rStyle w:val="Hyperlink"/>
          </w:rPr>
          <w:t>http://www.iste.org/standards/nets-for-students.aspx</w:t>
        </w:r>
      </w:hyperlink>
    </w:p>
    <w:p w:rsidR="004C1A18" w:rsidRDefault="004C1A18" w:rsidP="004C1A18"/>
    <w:p w:rsidR="00E31C42" w:rsidRDefault="00E31C42" w:rsidP="00E31C42">
      <w:pPr>
        <w:pStyle w:val="Subtitle"/>
      </w:pPr>
      <w:r>
        <w:t>For Teachers</w:t>
      </w:r>
    </w:p>
    <w:p w:rsidR="004C1A18" w:rsidRDefault="00E31C42" w:rsidP="004C1A18">
      <w:hyperlink r:id="rId25" w:history="1">
        <w:r w:rsidRPr="00097B89">
          <w:rPr>
            <w:rStyle w:val="Hyperlink"/>
          </w:rPr>
          <w:t>http://www.iste.org/standards/nets-for-teachers.aspx</w:t>
        </w:r>
      </w:hyperlink>
    </w:p>
    <w:p w:rsidR="004C1A18" w:rsidRDefault="004C1A18" w:rsidP="00813C8B">
      <w:pPr>
        <w:pStyle w:val="Heading1"/>
      </w:pPr>
      <w:r>
        <w:t>Cartoons</w:t>
      </w:r>
    </w:p>
    <w:p w:rsidR="004C1A18" w:rsidRDefault="00E31C42" w:rsidP="004C1A18">
      <w:hyperlink r:id="rId26" w:history="1">
        <w:r w:rsidRPr="00097B89">
          <w:rPr>
            <w:rStyle w:val="Hyperlink"/>
          </w:rPr>
          <w:t>http://www.glasbergen.com/education-cartoons/?album=4&amp;gallery=85</w:t>
        </w:r>
      </w:hyperlink>
    </w:p>
    <w:p w:rsidR="00E31C42" w:rsidRDefault="00E31C42" w:rsidP="00E31C42"/>
    <w:p w:rsidR="00E31C42" w:rsidRDefault="00E31C42" w:rsidP="00E31C42">
      <w:pPr>
        <w:pStyle w:val="Heading1"/>
      </w:pPr>
      <w:r>
        <w:t>Survey</w:t>
      </w:r>
    </w:p>
    <w:p w:rsidR="00E31C42" w:rsidRDefault="00E31C42" w:rsidP="00E31C42">
      <w:hyperlink r:id="rId27" w:history="1">
        <w:r w:rsidRPr="00097B89">
          <w:rPr>
            <w:rStyle w:val="Hyperlink"/>
          </w:rPr>
          <w:t>http://www.surveymonkey.com/s/MYW8D67</w:t>
        </w:r>
      </w:hyperlink>
    </w:p>
    <w:p w:rsidR="004C1A18" w:rsidRDefault="004C1A18" w:rsidP="00813C8B">
      <w:pPr>
        <w:pStyle w:val="Heading1"/>
      </w:pPr>
      <w:r>
        <w:t>Contact Information</w:t>
      </w:r>
      <w:bookmarkStart w:id="0" w:name="_GoBack"/>
      <w:bookmarkEnd w:id="0"/>
    </w:p>
    <w:p w:rsidR="004C1A18" w:rsidRDefault="004C1A18" w:rsidP="004C1A18">
      <w:r>
        <w:t>Tracie Cooper</w:t>
      </w:r>
    </w:p>
    <w:p w:rsidR="004C1A18" w:rsidRDefault="004C1A18" w:rsidP="004C1A18">
      <w:r>
        <w:t>University of West Georgia</w:t>
      </w:r>
    </w:p>
    <w:p w:rsidR="004C1A18" w:rsidRDefault="00E31C42" w:rsidP="004C1A18">
      <w:hyperlink r:id="rId28" w:history="1">
        <w:r w:rsidRPr="00097B89">
          <w:rPr>
            <w:rStyle w:val="Hyperlink"/>
          </w:rPr>
          <w:t>tcooper1@my.westga.edu</w:t>
        </w:r>
      </w:hyperlink>
    </w:p>
    <w:sectPr w:rsidR="004C1A18" w:rsidSect="004C1A18">
      <w:type w:val="continuous"/>
      <w:pgSz w:w="12240" w:h="15840"/>
      <w:pgMar w:top="1440" w:right="1080" w:bottom="1440" w:left="108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63"/>
    <w:rsid w:val="00182B63"/>
    <w:rsid w:val="0033078E"/>
    <w:rsid w:val="004C1A18"/>
    <w:rsid w:val="004C4376"/>
    <w:rsid w:val="005D4951"/>
    <w:rsid w:val="00813C8B"/>
    <w:rsid w:val="009608FA"/>
    <w:rsid w:val="00A52D6D"/>
    <w:rsid w:val="00A669C3"/>
    <w:rsid w:val="00B5787D"/>
    <w:rsid w:val="00C72323"/>
    <w:rsid w:val="00E31C42"/>
    <w:rsid w:val="00F4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C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B739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3C8B"/>
    <w:rPr>
      <w:rFonts w:asciiTheme="majorHAnsi" w:eastAsiaTheme="majorEastAsia" w:hAnsiTheme="majorHAnsi" w:cstheme="majorBidi"/>
      <w:b/>
      <w:bCs/>
      <w:color w:val="FB739D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82B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2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182B63"/>
    <w:rPr>
      <w:b/>
      <w:bCs/>
      <w:smallCaps/>
      <w:spacing w:val="5"/>
    </w:rPr>
  </w:style>
  <w:style w:type="paragraph" w:styleId="NoSpacing">
    <w:name w:val="No Spacing"/>
    <w:uiPriority w:val="1"/>
    <w:qFormat/>
    <w:rsid w:val="004C1A18"/>
  </w:style>
  <w:style w:type="paragraph" w:styleId="Subtitle">
    <w:name w:val="Subtitle"/>
    <w:basedOn w:val="Normal"/>
    <w:next w:val="Normal"/>
    <w:link w:val="SubtitleChar"/>
    <w:uiPriority w:val="11"/>
    <w:qFormat/>
    <w:rsid w:val="00813C8B"/>
    <w:pPr>
      <w:numPr>
        <w:ilvl w:val="1"/>
      </w:numPr>
    </w:pPr>
    <w:rPr>
      <w:rFonts w:asciiTheme="majorHAnsi" w:eastAsiaTheme="majorEastAsia" w:hAnsiTheme="majorHAnsi" w:cstheme="majorBidi"/>
      <w:i/>
      <w:iCs/>
      <w:outline/>
      <w:color w:val="000000" w:themeColor="text1"/>
      <w:spacing w:val="15"/>
      <w:sz w:val="24"/>
      <w:szCs w:val="24"/>
      <w14:textOutline w14:w="3175" w14:cap="rnd" w14:cmpd="sng" w14:algn="ctr">
        <w14:solidFill>
          <w14:schemeClr w14:val="tx1"/>
        </w14:solidFill>
        <w14:prstDash w14:val="solid"/>
        <w14:bevel/>
      </w14:textOutline>
      <w14:textFill>
        <w14:noFill/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813C8B"/>
    <w:rPr>
      <w:rFonts w:asciiTheme="majorHAnsi" w:eastAsiaTheme="majorEastAsia" w:hAnsiTheme="majorHAnsi" w:cstheme="majorBidi"/>
      <w:i/>
      <w:iCs/>
      <w:outline/>
      <w:color w:val="000000" w:themeColor="text1"/>
      <w:spacing w:val="15"/>
      <w:sz w:val="24"/>
      <w:szCs w:val="24"/>
      <w14:textOutline w14:w="3175" w14:cap="rnd" w14:cmpd="sng" w14:algn="ctr">
        <w14:solidFill>
          <w14:schemeClr w14:val="tx1"/>
        </w14:solidFill>
        <w14:prstDash w14:val="solid"/>
        <w14:bevel/>
      </w14:textOutline>
      <w14:textFill>
        <w14:noFill/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4C1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31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C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B739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3C8B"/>
    <w:rPr>
      <w:rFonts w:asciiTheme="majorHAnsi" w:eastAsiaTheme="majorEastAsia" w:hAnsiTheme="majorHAnsi" w:cstheme="majorBidi"/>
      <w:b/>
      <w:bCs/>
      <w:color w:val="FB739D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82B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2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182B63"/>
    <w:rPr>
      <w:b/>
      <w:bCs/>
      <w:smallCaps/>
      <w:spacing w:val="5"/>
    </w:rPr>
  </w:style>
  <w:style w:type="paragraph" w:styleId="NoSpacing">
    <w:name w:val="No Spacing"/>
    <w:uiPriority w:val="1"/>
    <w:qFormat/>
    <w:rsid w:val="004C1A18"/>
  </w:style>
  <w:style w:type="paragraph" w:styleId="Subtitle">
    <w:name w:val="Subtitle"/>
    <w:basedOn w:val="Normal"/>
    <w:next w:val="Normal"/>
    <w:link w:val="SubtitleChar"/>
    <w:uiPriority w:val="11"/>
    <w:qFormat/>
    <w:rsid w:val="00813C8B"/>
    <w:pPr>
      <w:numPr>
        <w:ilvl w:val="1"/>
      </w:numPr>
    </w:pPr>
    <w:rPr>
      <w:rFonts w:asciiTheme="majorHAnsi" w:eastAsiaTheme="majorEastAsia" w:hAnsiTheme="majorHAnsi" w:cstheme="majorBidi"/>
      <w:i/>
      <w:iCs/>
      <w:outline/>
      <w:color w:val="000000" w:themeColor="text1"/>
      <w:spacing w:val="15"/>
      <w:sz w:val="24"/>
      <w:szCs w:val="24"/>
      <w14:textOutline w14:w="3175" w14:cap="rnd" w14:cmpd="sng" w14:algn="ctr">
        <w14:solidFill>
          <w14:schemeClr w14:val="tx1"/>
        </w14:solidFill>
        <w14:prstDash w14:val="solid"/>
        <w14:bevel/>
      </w14:textOutline>
      <w14:textFill>
        <w14:noFill/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813C8B"/>
    <w:rPr>
      <w:rFonts w:asciiTheme="majorHAnsi" w:eastAsiaTheme="majorEastAsia" w:hAnsiTheme="majorHAnsi" w:cstheme="majorBidi"/>
      <w:i/>
      <w:iCs/>
      <w:outline/>
      <w:color w:val="000000" w:themeColor="text1"/>
      <w:spacing w:val="15"/>
      <w:sz w:val="24"/>
      <w:szCs w:val="24"/>
      <w14:textOutline w14:w="3175" w14:cap="rnd" w14:cmpd="sng" w14:algn="ctr">
        <w14:solidFill>
          <w14:schemeClr w14:val="tx1"/>
        </w14:solidFill>
        <w14:prstDash w14:val="solid"/>
        <w14:bevel/>
      </w14:textOutline>
      <w14:textFill>
        <w14:noFill/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4C1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31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NN2I1pWXjXI" TargetMode="External"/><Relationship Id="rId13" Type="http://schemas.openxmlformats.org/officeDocument/2006/relationships/hyperlink" Target="http://www.teachersfirst.com/content/wiki/" TargetMode="External"/><Relationship Id="rId18" Type="http://schemas.openxmlformats.org/officeDocument/2006/relationships/hyperlink" Target="http://www.slideshare.net/coolcatteacher/wikis-in-the-classroom" TargetMode="External"/><Relationship Id="rId26" Type="http://schemas.openxmlformats.org/officeDocument/2006/relationships/hyperlink" Target="http://www.glasbergen.com/education-cartoons/?album=4&amp;gallery=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roup-11.wikispaces.com/Wiki+Lesson+Plans" TargetMode="External"/><Relationship Id="rId7" Type="http://schemas.openxmlformats.org/officeDocument/2006/relationships/hyperlink" Target="http://www.blogger.com/tour_start.g" TargetMode="External"/><Relationship Id="rId12" Type="http://schemas.openxmlformats.org/officeDocument/2006/relationships/hyperlink" Target="http://tcooper-businessed.blogspot.com/" TargetMode="External"/><Relationship Id="rId17" Type="http://schemas.openxmlformats.org/officeDocument/2006/relationships/hyperlink" Target="http://www.smartteaching.org/blog/2008/08/50-ways-to-use-wikis-for-a-more-collaborative-and-interactive-classroom/" TargetMode="External"/><Relationship Id="rId25" Type="http://schemas.openxmlformats.org/officeDocument/2006/relationships/hyperlink" Target="http://www.iste.org/standards/nets-for-teachers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youtu.be/-dnL00TdmLY" TargetMode="External"/><Relationship Id="rId20" Type="http://schemas.openxmlformats.org/officeDocument/2006/relationships/hyperlink" Target="http://tmc2011abed4117.pbworks.com/w/page/37552441/FrontPag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bs.org/teachers/learning.now/2006/05/what_exactly_is_a_blog_anyway.html" TargetMode="External"/><Relationship Id="rId11" Type="http://schemas.openxmlformats.org/officeDocument/2006/relationships/hyperlink" Target="http://borges.edublogs.org/assignments/assignment-2-change-yourself-change-the-world/" TargetMode="External"/><Relationship Id="rId24" Type="http://schemas.openxmlformats.org/officeDocument/2006/relationships/hyperlink" Target="http://www.iste.org/standards/nets-for-students.aspx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wikispaces.com" TargetMode="External"/><Relationship Id="rId23" Type="http://schemas.openxmlformats.org/officeDocument/2006/relationships/hyperlink" Target="http://www.ala.org/aasl/guidelinesandstandards/learningstandards/standards" TargetMode="External"/><Relationship Id="rId28" Type="http://schemas.openxmlformats.org/officeDocument/2006/relationships/hyperlink" Target="mailto:tcooper1@my.westga.edu" TargetMode="External"/><Relationship Id="rId10" Type="http://schemas.openxmlformats.org/officeDocument/2006/relationships/hyperlink" Target="http://borges.edublogs.org/" TargetMode="External"/><Relationship Id="rId19" Type="http://schemas.openxmlformats.org/officeDocument/2006/relationships/hyperlink" Target="http://suite101.com/article/5-strategies-for-using-wikis-in-the-classroom-a1243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blogs.org/10-ways-to-use-your-edublog-to-teach/" TargetMode="External"/><Relationship Id="rId14" Type="http://schemas.openxmlformats.org/officeDocument/2006/relationships/hyperlink" Target="http://pbworks.com" TargetMode="External"/><Relationship Id="rId22" Type="http://schemas.openxmlformats.org/officeDocument/2006/relationships/hyperlink" Target="http://en.wikiversity.org/wiki/Category:Learning_projects" TargetMode="External"/><Relationship Id="rId27" Type="http://schemas.openxmlformats.org/officeDocument/2006/relationships/hyperlink" Target="http://www.surveymonkey.com/s/MYW8D6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</dc:creator>
  <cp:lastModifiedBy>Tracie</cp:lastModifiedBy>
  <cp:revision>3</cp:revision>
  <dcterms:created xsi:type="dcterms:W3CDTF">2012-07-13T17:22:00Z</dcterms:created>
  <dcterms:modified xsi:type="dcterms:W3CDTF">2012-07-13T17:50:00Z</dcterms:modified>
</cp:coreProperties>
</file>